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87A" w:rsidRPr="0020187A" w:rsidRDefault="0020187A" w:rsidP="0020187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187A">
        <w:rPr>
          <w:rFonts w:ascii="Times New Roman" w:hAnsi="Times New Roman" w:cs="Times New Roman"/>
          <w:sz w:val="28"/>
          <w:szCs w:val="28"/>
        </w:rPr>
        <w:t>11.04.2023 и 20.04.23 состоялись род</w:t>
      </w:r>
      <w:r>
        <w:rPr>
          <w:rFonts w:ascii="Times New Roman" w:hAnsi="Times New Roman" w:cs="Times New Roman"/>
          <w:sz w:val="28"/>
          <w:szCs w:val="28"/>
        </w:rPr>
        <w:t xml:space="preserve">ительские собрания, на которых </w:t>
      </w:r>
      <w:r w:rsidRPr="0020187A">
        <w:rPr>
          <w:rFonts w:ascii="Times New Roman" w:hAnsi="Times New Roman" w:cs="Times New Roman"/>
          <w:sz w:val="28"/>
          <w:szCs w:val="28"/>
        </w:rPr>
        <w:t>родители будущих деся</w:t>
      </w:r>
      <w:r>
        <w:rPr>
          <w:rFonts w:ascii="Times New Roman" w:hAnsi="Times New Roman" w:cs="Times New Roman"/>
          <w:sz w:val="28"/>
          <w:szCs w:val="28"/>
        </w:rPr>
        <w:t>тиклассников были ознакомлены с</w:t>
      </w:r>
      <w:r w:rsidRPr="0020187A">
        <w:rPr>
          <w:rFonts w:ascii="Times New Roman" w:hAnsi="Times New Roman" w:cs="Times New Roman"/>
          <w:sz w:val="28"/>
          <w:szCs w:val="28"/>
        </w:rPr>
        <w:t xml:space="preserve"> приказами </w:t>
      </w:r>
      <w:proofErr w:type="spellStart"/>
      <w:r w:rsidRPr="0020187A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20187A">
        <w:rPr>
          <w:rFonts w:ascii="Times New Roman" w:hAnsi="Times New Roman" w:cs="Times New Roman"/>
          <w:sz w:val="28"/>
          <w:szCs w:val="28"/>
        </w:rPr>
        <w:t xml:space="preserve"> РФ от 12.08.2022 N 732. Заместитель директора п</w:t>
      </w:r>
      <w:r>
        <w:rPr>
          <w:rFonts w:ascii="Times New Roman" w:hAnsi="Times New Roman" w:cs="Times New Roman"/>
          <w:sz w:val="28"/>
          <w:szCs w:val="28"/>
        </w:rPr>
        <w:t xml:space="preserve">о учебно-воспитательной работе </w:t>
      </w:r>
      <w:r w:rsidRPr="0020187A">
        <w:rPr>
          <w:rFonts w:ascii="Times New Roman" w:hAnsi="Times New Roman" w:cs="Times New Roman"/>
          <w:sz w:val="28"/>
          <w:szCs w:val="28"/>
        </w:rPr>
        <w:t>рассказала об особенностях организации урочной деятельности обучающихся, связанной с введением обновленных стандартов в 2023-2024 учебном году. Вот, что родители узнали о предстоящих изменениях.</w:t>
      </w:r>
    </w:p>
    <w:p w:rsidR="0020187A" w:rsidRPr="0020187A" w:rsidRDefault="0020187A" w:rsidP="0020187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187A">
        <w:rPr>
          <w:rFonts w:ascii="Times New Roman" w:hAnsi="Times New Roman" w:cs="Times New Roman"/>
          <w:sz w:val="28"/>
          <w:szCs w:val="28"/>
        </w:rPr>
        <w:t xml:space="preserve">В обновленных  ФГОС среднего общего образования конкретизированы требования к предметным, </w:t>
      </w:r>
      <w:proofErr w:type="spellStart"/>
      <w:r w:rsidRPr="0020187A">
        <w:rPr>
          <w:rFonts w:ascii="Times New Roman" w:hAnsi="Times New Roman" w:cs="Times New Roman"/>
          <w:sz w:val="28"/>
          <w:szCs w:val="28"/>
        </w:rPr>
        <w:t>метапредметным</w:t>
      </w:r>
      <w:proofErr w:type="spellEnd"/>
      <w:r w:rsidRPr="0020187A">
        <w:rPr>
          <w:rFonts w:ascii="Times New Roman" w:hAnsi="Times New Roman" w:cs="Times New Roman"/>
          <w:sz w:val="28"/>
          <w:szCs w:val="28"/>
        </w:rPr>
        <w:t xml:space="preserve"> и личностным результатам реализации образовательных программ, учтены  перспективные направления научно-технологического развития России, приоритеты государственной политики, утвержденные концепции преподавания учебных предметов, а также универсальные кодификаторы проверяемых элементов содержания, которые распределены по классам, и требования к результатам освоения основных образовательных программ.</w:t>
      </w:r>
    </w:p>
    <w:p w:rsidR="0020187A" w:rsidRPr="0020187A" w:rsidRDefault="0020187A" w:rsidP="0020187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187A">
        <w:rPr>
          <w:rFonts w:ascii="Times New Roman" w:hAnsi="Times New Roman" w:cs="Times New Roman"/>
          <w:sz w:val="28"/>
          <w:szCs w:val="28"/>
        </w:rPr>
        <w:t>Какие предметы будут изучать школьники старших классов?</w:t>
      </w:r>
    </w:p>
    <w:p w:rsidR="0020187A" w:rsidRPr="0020187A" w:rsidRDefault="0020187A" w:rsidP="0020187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187A">
        <w:rPr>
          <w:rFonts w:ascii="Times New Roman" w:hAnsi="Times New Roman" w:cs="Times New Roman"/>
          <w:sz w:val="28"/>
          <w:szCs w:val="28"/>
        </w:rPr>
        <w:t>ФГОС СОО на одного школьника за 2 года обучения предусматривается не менее 2170 — 2516 часов (не более 37 часов в неделю). Занятия могут проводиться по 5-ти или 6-</w:t>
      </w:r>
      <w:proofErr w:type="gramStart"/>
      <w:r w:rsidRPr="0020187A">
        <w:rPr>
          <w:rFonts w:ascii="Times New Roman" w:hAnsi="Times New Roman" w:cs="Times New Roman"/>
          <w:sz w:val="28"/>
          <w:szCs w:val="28"/>
        </w:rPr>
        <w:t>ти  дневной</w:t>
      </w:r>
      <w:proofErr w:type="gramEnd"/>
      <w:r w:rsidRPr="0020187A">
        <w:rPr>
          <w:rFonts w:ascii="Times New Roman" w:hAnsi="Times New Roman" w:cs="Times New Roman"/>
          <w:sz w:val="28"/>
          <w:szCs w:val="28"/>
        </w:rPr>
        <w:t xml:space="preserve"> недели.</w:t>
      </w:r>
    </w:p>
    <w:p w:rsidR="0020187A" w:rsidRPr="0020187A" w:rsidRDefault="0020187A" w:rsidP="0020187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187A">
        <w:rPr>
          <w:rFonts w:ascii="Times New Roman" w:hAnsi="Times New Roman" w:cs="Times New Roman"/>
          <w:sz w:val="28"/>
          <w:szCs w:val="28"/>
        </w:rPr>
        <w:t>Учебный план определяет учебную нагрузку, перечень учебных предметов, учебных курсов, учебных модулей. Предусматривается обязательное изучение следующих учебных предметов на базовом или углубленном уровне:</w:t>
      </w:r>
    </w:p>
    <w:p w:rsidR="0020187A" w:rsidRPr="0020187A" w:rsidRDefault="0020187A" w:rsidP="0020187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187A">
        <w:rPr>
          <w:rFonts w:ascii="Times New Roman" w:hAnsi="Times New Roman" w:cs="Times New Roman"/>
          <w:sz w:val="28"/>
          <w:szCs w:val="28"/>
        </w:rPr>
        <w:t xml:space="preserve">русский язык, литература, родной язык и (или) государственный язык республики РФ, родная литература, иностранный язык, второй иностранный язык, математика, информатика, история, география, обществознание, физика, химия, биология, физическая культура и основы безопасности жизнедеятельности. Не </w:t>
      </w:r>
      <w:proofErr w:type="gramStart"/>
      <w:r w:rsidRPr="0020187A">
        <w:rPr>
          <w:rFonts w:ascii="Times New Roman" w:hAnsi="Times New Roman" w:cs="Times New Roman"/>
          <w:sz w:val="28"/>
          <w:szCs w:val="28"/>
        </w:rPr>
        <w:t>менее  двух</w:t>
      </w:r>
      <w:proofErr w:type="gramEnd"/>
      <w:r w:rsidRPr="0020187A">
        <w:rPr>
          <w:rFonts w:ascii="Times New Roman" w:hAnsi="Times New Roman" w:cs="Times New Roman"/>
          <w:sz w:val="28"/>
          <w:szCs w:val="28"/>
        </w:rPr>
        <w:t xml:space="preserve"> учебных предметов учащиеся должны </w:t>
      </w:r>
      <w:r w:rsidRPr="0020187A">
        <w:rPr>
          <w:rFonts w:ascii="Times New Roman" w:hAnsi="Times New Roman" w:cs="Times New Roman"/>
          <w:sz w:val="28"/>
          <w:szCs w:val="28"/>
        </w:rPr>
        <w:lastRenderedPageBreak/>
        <w:t>изучать на углубленном уровне в зависимости от выбранного профиля обучения.</w:t>
      </w:r>
    </w:p>
    <w:p w:rsidR="0020187A" w:rsidRPr="0020187A" w:rsidRDefault="0020187A" w:rsidP="0020187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187A">
        <w:rPr>
          <w:rFonts w:ascii="Times New Roman" w:hAnsi="Times New Roman" w:cs="Times New Roman"/>
          <w:sz w:val="28"/>
          <w:szCs w:val="28"/>
        </w:rPr>
        <w:t xml:space="preserve">Изучение родного языка и родной литературы осуществляется по заявлениям родителей (законных представителей) несовершеннолетних обучающихся и при наличии возможностей образовательной организации. </w:t>
      </w:r>
    </w:p>
    <w:p w:rsidR="0020187A" w:rsidRPr="0020187A" w:rsidRDefault="0020187A" w:rsidP="0020187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187A">
        <w:rPr>
          <w:rFonts w:ascii="Times New Roman" w:hAnsi="Times New Roman" w:cs="Times New Roman"/>
          <w:sz w:val="28"/>
          <w:szCs w:val="28"/>
        </w:rPr>
        <w:t xml:space="preserve">Второй иностранный язык может </w:t>
      </w:r>
      <w:proofErr w:type="gramStart"/>
      <w:r w:rsidRPr="0020187A">
        <w:rPr>
          <w:rFonts w:ascii="Times New Roman" w:hAnsi="Times New Roman" w:cs="Times New Roman"/>
          <w:sz w:val="28"/>
          <w:szCs w:val="28"/>
        </w:rPr>
        <w:t>изучаться  по</w:t>
      </w:r>
      <w:proofErr w:type="gramEnd"/>
      <w:r w:rsidRPr="0020187A">
        <w:rPr>
          <w:rFonts w:ascii="Times New Roman" w:hAnsi="Times New Roman" w:cs="Times New Roman"/>
          <w:sz w:val="28"/>
          <w:szCs w:val="28"/>
        </w:rPr>
        <w:t xml:space="preserve"> заявлению родителей (законных представителей) несовершеннолетних обучающихся и при наличии в образовательной организации необходимых условий.</w:t>
      </w:r>
    </w:p>
    <w:p w:rsidR="0020187A" w:rsidRPr="0020187A" w:rsidRDefault="0020187A" w:rsidP="0020187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187A">
        <w:rPr>
          <w:rFonts w:ascii="Times New Roman" w:hAnsi="Times New Roman" w:cs="Times New Roman"/>
          <w:sz w:val="28"/>
          <w:szCs w:val="28"/>
        </w:rPr>
        <w:t>В учебные планы могут быть включены дополнительные учебные предметы, курсы по выбору обучающихся, предлагаемые образовательной организацией.</w:t>
      </w:r>
    </w:p>
    <w:p w:rsidR="0020187A" w:rsidRPr="0020187A" w:rsidRDefault="0020187A" w:rsidP="0020187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187A">
        <w:rPr>
          <w:rFonts w:ascii="Times New Roman" w:hAnsi="Times New Roman" w:cs="Times New Roman"/>
          <w:sz w:val="28"/>
          <w:szCs w:val="28"/>
        </w:rPr>
        <w:t>Обучающимися будут выполнять индивидуальные проекты.</w:t>
      </w:r>
    </w:p>
    <w:p w:rsidR="0020187A" w:rsidRPr="0020187A" w:rsidRDefault="0020187A" w:rsidP="0020187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187A">
        <w:rPr>
          <w:rFonts w:ascii="Times New Roman" w:hAnsi="Times New Roman" w:cs="Times New Roman"/>
          <w:sz w:val="28"/>
          <w:szCs w:val="28"/>
        </w:rPr>
        <w:t>Школам  предоставлено право  формирования индивидуальных учебных планов (на базовом или углубленном уровне) обучающихся,  учебных планов одного или нескольких профилей обучения (естественно-научный, гуманитарный, социально-экономический, технологический, универсальный), которые  должны содержать не менее 13 учебных предметов (русский язык, литература, математика, иностранный язык, информатика, физика, химия, биология, история, обществознание, география, физическая культура, основы безопасности жизнедеятельности) и предусматривать изучение не менее 2 учебных предметов на углубленном уровне из соответствующей профилю обучения предметной области и (или) смежной с ней предметной области.</w:t>
      </w:r>
    </w:p>
    <w:p w:rsidR="0020187A" w:rsidRPr="0020187A" w:rsidRDefault="0020187A" w:rsidP="0020187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20187A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20187A">
        <w:rPr>
          <w:rFonts w:ascii="Times New Roman" w:hAnsi="Times New Roman" w:cs="Times New Roman"/>
          <w:sz w:val="28"/>
          <w:szCs w:val="28"/>
        </w:rPr>
        <w:t xml:space="preserve"> подготовило проект федеральной основной общеобразовательной программы среднего общего образования — ФООП СОО (был опубликован на официальном сайте для размещения информации о подготовке нормативных правовых актов и результатах их обсуждения), в котором представлены варианты учебных планов для формирования каждой </w:t>
      </w:r>
      <w:r w:rsidRPr="0020187A">
        <w:rPr>
          <w:rFonts w:ascii="Times New Roman" w:hAnsi="Times New Roman" w:cs="Times New Roman"/>
          <w:sz w:val="28"/>
          <w:szCs w:val="28"/>
        </w:rPr>
        <w:lastRenderedPageBreak/>
        <w:t>образовательной организацией учебного плана одного или нескольких профилей обучения: естественно-научного, гуманитарного, социально-экономического, технологического, универсального, в том числе  индивидуальных учебных планов.</w:t>
      </w:r>
    </w:p>
    <w:p w:rsidR="0020187A" w:rsidRPr="0020187A" w:rsidRDefault="0020187A" w:rsidP="0020187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187A">
        <w:rPr>
          <w:rFonts w:ascii="Times New Roman" w:hAnsi="Times New Roman" w:cs="Times New Roman"/>
          <w:sz w:val="28"/>
          <w:szCs w:val="28"/>
        </w:rPr>
        <w:t xml:space="preserve">Для выбора предметов, изучаемых на базовом или </w:t>
      </w:r>
      <w:proofErr w:type="gramStart"/>
      <w:r w:rsidRPr="0020187A">
        <w:rPr>
          <w:rFonts w:ascii="Times New Roman" w:hAnsi="Times New Roman" w:cs="Times New Roman"/>
          <w:sz w:val="28"/>
          <w:szCs w:val="28"/>
        </w:rPr>
        <w:t>углубленном</w:t>
      </w:r>
      <w:r>
        <w:rPr>
          <w:rFonts w:ascii="Times New Roman" w:hAnsi="Times New Roman" w:cs="Times New Roman"/>
          <w:sz w:val="28"/>
          <w:szCs w:val="28"/>
        </w:rPr>
        <w:t xml:space="preserve"> уровне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предлагается следующее </w:t>
      </w:r>
      <w:r w:rsidRPr="0020187A">
        <w:rPr>
          <w:rFonts w:ascii="Times New Roman" w:hAnsi="Times New Roman" w:cs="Times New Roman"/>
          <w:sz w:val="28"/>
          <w:szCs w:val="28"/>
        </w:rPr>
        <w:t>распределение часов:</w:t>
      </w:r>
    </w:p>
    <w:p w:rsidR="0020187A" w:rsidRPr="0020187A" w:rsidRDefault="0020187A" w:rsidP="0020187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187A">
        <w:rPr>
          <w:rFonts w:ascii="Times New Roman" w:hAnsi="Times New Roman" w:cs="Times New Roman"/>
          <w:sz w:val="28"/>
          <w:szCs w:val="28"/>
        </w:rPr>
        <w:t>Русский язык -136 Б*</w:t>
      </w:r>
    </w:p>
    <w:p w:rsidR="0020187A" w:rsidRPr="0020187A" w:rsidRDefault="0020187A" w:rsidP="0020187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Литература -204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Б,  </w:t>
      </w:r>
      <w:r w:rsidRPr="0020187A">
        <w:rPr>
          <w:rFonts w:ascii="Times New Roman" w:hAnsi="Times New Roman" w:cs="Times New Roman"/>
          <w:sz w:val="28"/>
          <w:szCs w:val="28"/>
        </w:rPr>
        <w:t>340</w:t>
      </w:r>
      <w:proofErr w:type="gramEnd"/>
      <w:r w:rsidRPr="0020187A">
        <w:rPr>
          <w:rFonts w:ascii="Times New Roman" w:hAnsi="Times New Roman" w:cs="Times New Roman"/>
          <w:sz w:val="28"/>
          <w:szCs w:val="28"/>
        </w:rPr>
        <w:t xml:space="preserve"> У</w:t>
      </w:r>
    </w:p>
    <w:p w:rsidR="0020187A" w:rsidRPr="0020187A" w:rsidRDefault="0020187A" w:rsidP="0020187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187A">
        <w:rPr>
          <w:rFonts w:ascii="Times New Roman" w:hAnsi="Times New Roman" w:cs="Times New Roman"/>
          <w:sz w:val="28"/>
          <w:szCs w:val="28"/>
        </w:rPr>
        <w:t>Родной язык – 136 Б</w:t>
      </w:r>
    </w:p>
    <w:p w:rsidR="0020187A" w:rsidRPr="0020187A" w:rsidRDefault="0020187A" w:rsidP="0020187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187A">
        <w:rPr>
          <w:rFonts w:ascii="Times New Roman" w:hAnsi="Times New Roman" w:cs="Times New Roman"/>
          <w:sz w:val="28"/>
          <w:szCs w:val="28"/>
        </w:rPr>
        <w:t>Родная литература – 68 Б</w:t>
      </w:r>
    </w:p>
    <w:p w:rsidR="0020187A" w:rsidRPr="0020187A" w:rsidRDefault="0020187A" w:rsidP="0020187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187A">
        <w:rPr>
          <w:rFonts w:ascii="Times New Roman" w:hAnsi="Times New Roman" w:cs="Times New Roman"/>
          <w:sz w:val="28"/>
          <w:szCs w:val="28"/>
        </w:rPr>
        <w:t xml:space="preserve">Иностранный язык -204 </w:t>
      </w:r>
      <w:proofErr w:type="gramStart"/>
      <w:r w:rsidRPr="0020187A">
        <w:rPr>
          <w:rFonts w:ascii="Times New Roman" w:hAnsi="Times New Roman" w:cs="Times New Roman"/>
          <w:sz w:val="28"/>
          <w:szCs w:val="28"/>
        </w:rPr>
        <w:t>Б,  340</w:t>
      </w:r>
      <w:proofErr w:type="gramEnd"/>
      <w:r w:rsidRPr="0020187A">
        <w:rPr>
          <w:rFonts w:ascii="Times New Roman" w:hAnsi="Times New Roman" w:cs="Times New Roman"/>
          <w:sz w:val="28"/>
          <w:szCs w:val="28"/>
        </w:rPr>
        <w:t>У</w:t>
      </w:r>
    </w:p>
    <w:p w:rsidR="0020187A" w:rsidRPr="0020187A" w:rsidRDefault="0020187A" w:rsidP="0020187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187A">
        <w:rPr>
          <w:rFonts w:ascii="Times New Roman" w:hAnsi="Times New Roman" w:cs="Times New Roman"/>
          <w:sz w:val="28"/>
          <w:szCs w:val="28"/>
        </w:rPr>
        <w:t>Второй иностранный язык -136 Б</w:t>
      </w:r>
    </w:p>
    <w:p w:rsidR="0020187A" w:rsidRPr="0020187A" w:rsidRDefault="0020187A" w:rsidP="0020187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187A">
        <w:rPr>
          <w:rFonts w:ascii="Times New Roman" w:hAnsi="Times New Roman" w:cs="Times New Roman"/>
          <w:sz w:val="28"/>
          <w:szCs w:val="28"/>
        </w:rPr>
        <w:t xml:space="preserve">История -136 </w:t>
      </w:r>
      <w:proofErr w:type="gramStart"/>
      <w:r w:rsidRPr="0020187A">
        <w:rPr>
          <w:rFonts w:ascii="Times New Roman" w:hAnsi="Times New Roman" w:cs="Times New Roman"/>
          <w:sz w:val="28"/>
          <w:szCs w:val="28"/>
        </w:rPr>
        <w:t xml:space="preserve">Б,   </w:t>
      </w:r>
      <w:proofErr w:type="gramEnd"/>
      <w:r w:rsidRPr="0020187A">
        <w:rPr>
          <w:rFonts w:ascii="Times New Roman" w:hAnsi="Times New Roman" w:cs="Times New Roman"/>
          <w:sz w:val="28"/>
          <w:szCs w:val="28"/>
        </w:rPr>
        <w:t>272 У</w:t>
      </w:r>
    </w:p>
    <w:p w:rsidR="0020187A" w:rsidRPr="0020187A" w:rsidRDefault="0020187A" w:rsidP="0020187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География — 68 Б, </w:t>
      </w:r>
      <w:bookmarkStart w:id="0" w:name="_GoBack"/>
      <w:bookmarkEnd w:id="0"/>
      <w:r w:rsidRPr="0020187A">
        <w:rPr>
          <w:rFonts w:ascii="Times New Roman" w:hAnsi="Times New Roman" w:cs="Times New Roman"/>
          <w:sz w:val="28"/>
          <w:szCs w:val="28"/>
        </w:rPr>
        <w:t>204 У</w:t>
      </w:r>
    </w:p>
    <w:p w:rsidR="0020187A" w:rsidRPr="0020187A" w:rsidRDefault="0020187A" w:rsidP="0020187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187A">
        <w:rPr>
          <w:rFonts w:ascii="Times New Roman" w:hAnsi="Times New Roman" w:cs="Times New Roman"/>
          <w:sz w:val="28"/>
          <w:szCs w:val="28"/>
        </w:rPr>
        <w:t xml:space="preserve">Обществознание – 136 </w:t>
      </w:r>
      <w:proofErr w:type="gramStart"/>
      <w:r w:rsidRPr="0020187A">
        <w:rPr>
          <w:rFonts w:ascii="Times New Roman" w:hAnsi="Times New Roman" w:cs="Times New Roman"/>
          <w:sz w:val="28"/>
          <w:szCs w:val="28"/>
        </w:rPr>
        <w:t xml:space="preserve">Б,   </w:t>
      </w:r>
      <w:proofErr w:type="gramEnd"/>
      <w:r w:rsidRPr="0020187A">
        <w:rPr>
          <w:rFonts w:ascii="Times New Roman" w:hAnsi="Times New Roman" w:cs="Times New Roman"/>
          <w:sz w:val="28"/>
          <w:szCs w:val="28"/>
        </w:rPr>
        <w:t>272 У</w:t>
      </w:r>
    </w:p>
    <w:p w:rsidR="0020187A" w:rsidRPr="0020187A" w:rsidRDefault="0020187A" w:rsidP="0020187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20187A">
        <w:rPr>
          <w:rFonts w:ascii="Times New Roman" w:hAnsi="Times New Roman" w:cs="Times New Roman"/>
          <w:sz w:val="28"/>
          <w:szCs w:val="28"/>
        </w:rPr>
        <w:t>Математика  -</w:t>
      </w:r>
      <w:proofErr w:type="gramEnd"/>
      <w:r w:rsidRPr="0020187A">
        <w:rPr>
          <w:rFonts w:ascii="Times New Roman" w:hAnsi="Times New Roman" w:cs="Times New Roman"/>
          <w:sz w:val="28"/>
          <w:szCs w:val="28"/>
        </w:rPr>
        <w:t>340 Б,   544 У</w:t>
      </w:r>
    </w:p>
    <w:p w:rsidR="0020187A" w:rsidRPr="0020187A" w:rsidRDefault="0020187A" w:rsidP="0020187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187A">
        <w:rPr>
          <w:rFonts w:ascii="Times New Roman" w:hAnsi="Times New Roman" w:cs="Times New Roman"/>
          <w:sz w:val="28"/>
          <w:szCs w:val="28"/>
        </w:rPr>
        <w:t xml:space="preserve">Информатика — 68 </w:t>
      </w:r>
      <w:proofErr w:type="gramStart"/>
      <w:r w:rsidRPr="0020187A">
        <w:rPr>
          <w:rFonts w:ascii="Times New Roman" w:hAnsi="Times New Roman" w:cs="Times New Roman"/>
          <w:sz w:val="28"/>
          <w:szCs w:val="28"/>
        </w:rPr>
        <w:t>Б,  272</w:t>
      </w:r>
      <w:proofErr w:type="gramEnd"/>
      <w:r w:rsidRPr="0020187A">
        <w:rPr>
          <w:rFonts w:ascii="Times New Roman" w:hAnsi="Times New Roman" w:cs="Times New Roman"/>
          <w:sz w:val="28"/>
          <w:szCs w:val="28"/>
        </w:rPr>
        <w:t xml:space="preserve"> У</w:t>
      </w:r>
    </w:p>
    <w:p w:rsidR="0020187A" w:rsidRPr="0020187A" w:rsidRDefault="0020187A" w:rsidP="0020187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187A">
        <w:rPr>
          <w:rFonts w:ascii="Times New Roman" w:hAnsi="Times New Roman" w:cs="Times New Roman"/>
          <w:sz w:val="28"/>
          <w:szCs w:val="28"/>
        </w:rPr>
        <w:t xml:space="preserve">Физика -136 </w:t>
      </w:r>
      <w:proofErr w:type="gramStart"/>
      <w:r w:rsidRPr="0020187A">
        <w:rPr>
          <w:rFonts w:ascii="Times New Roman" w:hAnsi="Times New Roman" w:cs="Times New Roman"/>
          <w:sz w:val="28"/>
          <w:szCs w:val="28"/>
        </w:rPr>
        <w:t>Б,  340</w:t>
      </w:r>
      <w:proofErr w:type="gramEnd"/>
      <w:r w:rsidRPr="0020187A">
        <w:rPr>
          <w:rFonts w:ascii="Times New Roman" w:hAnsi="Times New Roman" w:cs="Times New Roman"/>
          <w:sz w:val="28"/>
          <w:szCs w:val="28"/>
        </w:rPr>
        <w:t xml:space="preserve"> У</w:t>
      </w:r>
    </w:p>
    <w:p w:rsidR="0020187A" w:rsidRPr="0020187A" w:rsidRDefault="0020187A" w:rsidP="0020187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187A">
        <w:rPr>
          <w:rFonts w:ascii="Times New Roman" w:hAnsi="Times New Roman" w:cs="Times New Roman"/>
          <w:sz w:val="28"/>
          <w:szCs w:val="28"/>
        </w:rPr>
        <w:t>Химия — 68 Б, 204 У</w:t>
      </w:r>
    </w:p>
    <w:p w:rsidR="0020187A" w:rsidRPr="0020187A" w:rsidRDefault="0020187A" w:rsidP="0020187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187A">
        <w:rPr>
          <w:rFonts w:ascii="Times New Roman" w:hAnsi="Times New Roman" w:cs="Times New Roman"/>
          <w:sz w:val="28"/>
          <w:szCs w:val="28"/>
        </w:rPr>
        <w:t xml:space="preserve">Биология – 68 </w:t>
      </w:r>
      <w:proofErr w:type="gramStart"/>
      <w:r w:rsidRPr="0020187A">
        <w:rPr>
          <w:rFonts w:ascii="Times New Roman" w:hAnsi="Times New Roman" w:cs="Times New Roman"/>
          <w:sz w:val="28"/>
          <w:szCs w:val="28"/>
        </w:rPr>
        <w:t>Б,  204</w:t>
      </w:r>
      <w:proofErr w:type="gramEnd"/>
      <w:r w:rsidRPr="0020187A">
        <w:rPr>
          <w:rFonts w:ascii="Times New Roman" w:hAnsi="Times New Roman" w:cs="Times New Roman"/>
          <w:sz w:val="28"/>
          <w:szCs w:val="28"/>
        </w:rPr>
        <w:t xml:space="preserve"> У</w:t>
      </w:r>
    </w:p>
    <w:p w:rsidR="0020187A" w:rsidRPr="0020187A" w:rsidRDefault="0020187A" w:rsidP="0020187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187A">
        <w:rPr>
          <w:rFonts w:ascii="Times New Roman" w:hAnsi="Times New Roman" w:cs="Times New Roman"/>
          <w:sz w:val="28"/>
          <w:szCs w:val="28"/>
        </w:rPr>
        <w:t>Физкультура — 136 Б</w:t>
      </w:r>
    </w:p>
    <w:p w:rsidR="0020187A" w:rsidRPr="0020187A" w:rsidRDefault="0020187A" w:rsidP="0020187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187A">
        <w:rPr>
          <w:rFonts w:ascii="Times New Roman" w:hAnsi="Times New Roman" w:cs="Times New Roman"/>
          <w:sz w:val="28"/>
          <w:szCs w:val="28"/>
        </w:rPr>
        <w:t>ОБЖ — 68 Б</w:t>
      </w:r>
    </w:p>
    <w:p w:rsidR="0020187A" w:rsidRPr="0020187A" w:rsidRDefault="0020187A" w:rsidP="0020187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187A">
        <w:rPr>
          <w:rFonts w:ascii="Times New Roman" w:hAnsi="Times New Roman" w:cs="Times New Roman"/>
          <w:sz w:val="28"/>
          <w:szCs w:val="28"/>
        </w:rPr>
        <w:t>Индивидуальный проект – 34 Б</w:t>
      </w:r>
    </w:p>
    <w:p w:rsidR="007206E1" w:rsidRPr="0020187A" w:rsidRDefault="0020187A" w:rsidP="0020187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187A">
        <w:rPr>
          <w:rFonts w:ascii="Times New Roman" w:hAnsi="Times New Roman" w:cs="Times New Roman"/>
          <w:sz w:val="28"/>
          <w:szCs w:val="28"/>
        </w:rPr>
        <w:t xml:space="preserve">*Б – базовый уровень, </w:t>
      </w:r>
      <w:proofErr w:type="gramStart"/>
      <w:r w:rsidRPr="0020187A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20187A">
        <w:rPr>
          <w:rFonts w:ascii="Times New Roman" w:hAnsi="Times New Roman" w:cs="Times New Roman"/>
          <w:sz w:val="28"/>
          <w:szCs w:val="28"/>
        </w:rPr>
        <w:t xml:space="preserve"> – углубленный уровень</w:t>
      </w:r>
    </w:p>
    <w:sectPr w:rsidR="007206E1" w:rsidRPr="00201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A79"/>
    <w:rsid w:val="0020187A"/>
    <w:rsid w:val="007206E1"/>
    <w:rsid w:val="00D5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CCAC10-99BC-47BC-8FEA-AFC5DC0AD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624</Words>
  <Characters>3557</Characters>
  <Application>Microsoft Office Word</Application>
  <DocSecurity>0</DocSecurity>
  <Lines>29</Lines>
  <Paragraphs>8</Paragraphs>
  <ScaleCrop>false</ScaleCrop>
  <Company/>
  <LinksUpToDate>false</LinksUpToDate>
  <CharactersWithSpaces>4173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2023-04-26T07:24:00Z</dcterms:created>
  <dcterms:modified xsi:type="dcterms:W3CDTF">2023-04-26T07:26:00Z</dcterms:modified>
</cp:coreProperties>
</file>